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0F03" w:rsidRDefault="007B0F03">
      <w:pPr>
        <w:rPr>
          <w:b/>
          <w:bCs/>
        </w:rPr>
      </w:pPr>
      <w:r>
        <w:rPr>
          <w:rFonts w:hint="eastAsia"/>
          <w:b/>
          <w:bCs/>
        </w:rPr>
        <w:t>0</w:t>
      </w:r>
      <w:r>
        <w:rPr>
          <w:b/>
          <w:bCs/>
        </w:rPr>
        <w:t>204</w:t>
      </w:r>
      <w:r>
        <w:rPr>
          <w:rFonts w:hint="eastAsia"/>
          <w:b/>
          <w:bCs/>
        </w:rPr>
        <w:t>讨论记录</w:t>
      </w:r>
    </w:p>
    <w:p w:rsidR="003130B8" w:rsidRPr="005C73A6" w:rsidRDefault="001C0465">
      <w:pPr>
        <w:rPr>
          <w:b/>
          <w:bCs/>
        </w:rPr>
      </w:pPr>
      <w:r w:rsidRPr="005C73A6">
        <w:rPr>
          <w:rFonts w:hint="eastAsia"/>
          <w:b/>
          <w:bCs/>
        </w:rPr>
        <w:t>新元：</w:t>
      </w:r>
    </w:p>
    <w:p w:rsidR="001C0465" w:rsidRDefault="00B20FF6">
      <w:r>
        <w:t>1</w:t>
      </w:r>
      <w:r>
        <w:rPr>
          <w:rFonts w:hint="eastAsia"/>
        </w:rPr>
        <w:t>、</w:t>
      </w:r>
      <w:r w:rsidR="001C0465">
        <w:rPr>
          <w:rFonts w:hint="eastAsia"/>
        </w:rPr>
        <w:t>nsga</w:t>
      </w:r>
      <w:r w:rsidR="001C0465">
        <w:t>3</w:t>
      </w:r>
    </w:p>
    <w:p w:rsidR="001C0465" w:rsidRDefault="001C0465">
      <w:r>
        <w:rPr>
          <w:rFonts w:hint="eastAsia"/>
        </w:rPr>
        <w:t>与2的区别：</w:t>
      </w:r>
    </w:p>
    <w:p w:rsidR="001C0465" w:rsidRDefault="001C0465">
      <w:r>
        <w:rPr>
          <w:rFonts w:hint="eastAsia"/>
        </w:rPr>
        <w:t>2</w:t>
      </w:r>
      <w:r>
        <w:t>:</w:t>
      </w:r>
      <w:r>
        <w:rPr>
          <w:rFonts w:hint="eastAsia"/>
        </w:rPr>
        <w:t>拥挤度；3</w:t>
      </w:r>
      <w:r>
        <w:t>:</w:t>
      </w:r>
      <w:r>
        <w:rPr>
          <w:rFonts w:hint="eastAsia"/>
        </w:rPr>
        <w:t>基于参考点</w:t>
      </w:r>
    </w:p>
    <w:p w:rsidR="001C0465" w:rsidRDefault="001C0465">
      <w:r>
        <w:rPr>
          <w:rFonts w:hint="eastAsia"/>
        </w:rPr>
        <w:t>首先定义参考点</w:t>
      </w:r>
    </w:p>
    <w:p w:rsidR="001C0465" w:rsidRDefault="001C0465">
      <w:r>
        <w:rPr>
          <w:rFonts w:hint="eastAsia"/>
        </w:rPr>
        <w:t>合并后：2n选n个</w:t>
      </w:r>
    </w:p>
    <w:p w:rsidR="001C0465" w:rsidRDefault="001C0465">
      <w:r>
        <w:rPr>
          <w:rFonts w:hint="eastAsia"/>
        </w:rPr>
        <w:t>Pareto排序，等级分层，</w:t>
      </w:r>
      <w:r w:rsidR="00BD3764">
        <w:rPr>
          <w:rFonts w:hint="eastAsia"/>
        </w:rPr>
        <w:t>到临界层标为L层，讨论：在L层如何选择保证仍然是n个</w:t>
      </w:r>
    </w:p>
    <w:p w:rsidR="00BD3764" w:rsidRDefault="00BD3764">
      <w:r>
        <w:rPr>
          <w:rFonts w:hint="eastAsia"/>
        </w:rPr>
        <w:t>用到了参考点的概念。</w:t>
      </w:r>
    </w:p>
    <w:p w:rsidR="00BD3764" w:rsidRDefault="00BD3764">
      <w:r>
        <w:rPr>
          <w:rFonts w:hint="eastAsia"/>
        </w:rPr>
        <w:t>目标归一化：</w:t>
      </w:r>
    </w:p>
    <w:p w:rsidR="00BD3764" w:rsidRDefault="00BD3764">
      <w:r>
        <w:rPr>
          <w:rFonts w:hint="eastAsia"/>
        </w:rPr>
        <w:t>计算理想点：</w:t>
      </w:r>
    </w:p>
    <w:p w:rsidR="006C1AB0" w:rsidRDefault="002878F5">
      <w:r w:rsidRPr="002878F5">
        <w:lastRenderedPageBreak/>
        <w:drawing>
          <wp:inline distT="0" distB="0" distL="0" distR="0" wp14:anchorId="74054B37" wp14:editId="30EC3CC0">
            <wp:extent cx="5270500" cy="7027545"/>
            <wp:effectExtent l="0" t="0" r="0" b="0"/>
            <wp:docPr id="1" name="图片 1" descr="图片包含 文字, 收据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pPr>
        <w:rPr>
          <w:rFonts w:hint="eastAsia"/>
        </w:rPr>
      </w:pPr>
      <w:r w:rsidRPr="002878F5">
        <w:lastRenderedPageBreak/>
        <w:drawing>
          <wp:inline distT="0" distB="0" distL="0" distR="0" wp14:anchorId="606924F5" wp14:editId="2CE182B3">
            <wp:extent cx="5270500" cy="7027545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r w:rsidRPr="002878F5">
        <w:lastRenderedPageBreak/>
        <w:drawing>
          <wp:inline distT="0" distB="0" distL="0" distR="0" wp14:anchorId="72E44892" wp14:editId="2300B2A4">
            <wp:extent cx="5270500" cy="7027545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r w:rsidRPr="002878F5">
        <w:lastRenderedPageBreak/>
        <w:drawing>
          <wp:inline distT="0" distB="0" distL="0" distR="0" wp14:anchorId="1D48DC1F" wp14:editId="1EEEB81F">
            <wp:extent cx="5270500" cy="7026910"/>
            <wp:effectExtent l="0" t="0" r="0" b="0"/>
            <wp:docPr id="4" name="图片 4" descr="图片包含 文字, 文档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2878F5">
      <w:r w:rsidRPr="002878F5">
        <w:lastRenderedPageBreak/>
        <w:drawing>
          <wp:inline distT="0" distB="0" distL="0" distR="0" wp14:anchorId="546E388B" wp14:editId="7DAB475F">
            <wp:extent cx="5270500" cy="7029450"/>
            <wp:effectExtent l="0" t="0" r="0" b="6350"/>
            <wp:docPr id="5" name="图片 5" descr="图片包含 文字, 收据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F5" w:rsidRDefault="00DD14CC">
      <w:pPr>
        <w:rPr>
          <w:rFonts w:ascii="Helvetica Neue" w:hAnsi="Helvetica Neue"/>
          <w:kern w:val="0"/>
          <w:sz w:val="24"/>
        </w:rPr>
      </w:pPr>
      <w:r>
        <w:rPr>
          <w:rFonts w:hint="eastAsia"/>
        </w:rPr>
        <w:t>参考：</w:t>
      </w:r>
      <w:hyperlink r:id="rId9" w:history="1">
        <w:r>
          <w:rPr>
            <w:rFonts w:ascii="Helvetica Neue" w:hAnsi="Helvetica Neue" w:cs="Helvetica Neue"/>
            <w:color w:val="118EFF"/>
            <w:kern w:val="0"/>
            <w:sz w:val="26"/>
            <w:szCs w:val="26"/>
          </w:rPr>
          <w:t>https://blog.csdn.net/wayjj/article/details/78954506</w:t>
        </w:r>
      </w:hyperlink>
    </w:p>
    <w:p w:rsidR="00DD14CC" w:rsidRDefault="00DD14CC">
      <w:hyperlink r:id="rId10" w:history="1">
        <w:r>
          <w:rPr>
            <w:rFonts w:ascii="Helvetica Neue" w:hAnsi="Helvetica Neue" w:cs="Helvetica Neue"/>
            <w:color w:val="118EFF"/>
            <w:kern w:val="0"/>
            <w:sz w:val="26"/>
            <w:szCs w:val="26"/>
          </w:rPr>
          <w:t>https://www.zhihu.com/question/41365143</w:t>
        </w:r>
      </w:hyperlink>
      <w:bookmarkStart w:id="0" w:name="_GoBack"/>
      <w:bookmarkEnd w:id="0"/>
    </w:p>
    <w:p w:rsidR="002878F5" w:rsidRDefault="002878F5"/>
    <w:p w:rsidR="002878F5" w:rsidRPr="002878F5" w:rsidRDefault="002878F5">
      <w:pPr>
        <w:rPr>
          <w:rFonts w:hint="eastAsia"/>
        </w:rPr>
      </w:pPr>
    </w:p>
    <w:p w:rsidR="006C1AB0" w:rsidRPr="002878F5" w:rsidRDefault="008138A5">
      <w:pPr>
        <w:rPr>
          <w:color w:val="FF0000"/>
        </w:rPr>
      </w:pPr>
      <w:r w:rsidRPr="002878F5">
        <w:rPr>
          <w:rFonts w:hint="eastAsia"/>
          <w:color w:val="FF0000"/>
        </w:rPr>
        <w:t>想法：现有参考平面是三角形，如果是</w:t>
      </w:r>
      <w:r w:rsidR="00CA17AE" w:rsidRPr="002878F5">
        <w:rPr>
          <w:rFonts w:hint="eastAsia"/>
          <w:color w:val="FF0000"/>
        </w:rPr>
        <w:t>椭</w:t>
      </w:r>
      <w:r w:rsidRPr="002878F5">
        <w:rPr>
          <w:rFonts w:hint="eastAsia"/>
          <w:color w:val="FF0000"/>
        </w:rPr>
        <w:t>球面会更均匀</w:t>
      </w:r>
    </w:p>
    <w:p w:rsidR="006C1AB0" w:rsidRDefault="006C1AB0"/>
    <w:p w:rsidR="00D240D8" w:rsidRDefault="00D240D8"/>
    <w:p w:rsidR="00B20FF6" w:rsidRDefault="00B20FF6">
      <w:r>
        <w:rPr>
          <w:rFonts w:hint="eastAsia"/>
        </w:rPr>
        <w:lastRenderedPageBreak/>
        <w:t>2、</w:t>
      </w:r>
      <w:r w:rsidR="008565A1">
        <w:rPr>
          <w:rFonts w:hint="eastAsia"/>
        </w:rPr>
        <w:t>算法</w:t>
      </w:r>
    </w:p>
    <w:p w:rsidR="008565A1" w:rsidRDefault="00701553">
      <w:r>
        <w:rPr>
          <w:rFonts w:hint="eastAsia"/>
        </w:rPr>
        <w:t>BA：</w:t>
      </w:r>
    </w:p>
    <w:p w:rsidR="00701553" w:rsidRDefault="00701553">
      <w:r>
        <w:rPr>
          <w:rFonts w:hint="eastAsia"/>
        </w:rPr>
        <w:t>FF：</w:t>
      </w:r>
    </w:p>
    <w:p w:rsidR="008565A1" w:rsidRDefault="00701553">
      <w:r>
        <w:rPr>
          <w:rFonts w:hint="eastAsia"/>
        </w:rPr>
        <w:t>PSO：</w:t>
      </w:r>
    </w:p>
    <w:p w:rsidR="008565A1" w:rsidRDefault="008565A1"/>
    <w:p w:rsidR="006C1AB0" w:rsidRPr="005C73A6" w:rsidRDefault="006C1AB0">
      <w:pPr>
        <w:rPr>
          <w:b/>
          <w:bCs/>
        </w:rPr>
      </w:pPr>
      <w:r w:rsidRPr="005C73A6">
        <w:rPr>
          <w:rFonts w:hint="eastAsia"/>
          <w:b/>
          <w:bCs/>
        </w:rPr>
        <w:t>繁昊：</w:t>
      </w:r>
    </w:p>
    <w:p w:rsidR="006C1AB0" w:rsidRDefault="002E54CA">
      <w:r>
        <w:rPr>
          <w:rFonts w:hint="eastAsia"/>
        </w:rPr>
        <w:t>1、部署FF</w:t>
      </w:r>
    </w:p>
    <w:p w:rsidR="006C1AB0" w:rsidRDefault="002E54CA">
      <w:r>
        <w:rPr>
          <w:rFonts w:hint="eastAsia"/>
        </w:rPr>
        <w:t>2、表格数据、画图数据</w:t>
      </w:r>
      <w:r w:rsidR="00FF715F">
        <w:rPr>
          <w:rFonts w:hint="eastAsia"/>
        </w:rPr>
        <w:t>输出和画图</w:t>
      </w:r>
      <w:r w:rsidR="006F6919">
        <w:rPr>
          <w:rFonts w:hint="eastAsia"/>
        </w:rPr>
        <w:t>（新元协助</w:t>
      </w:r>
    </w:p>
    <w:p w:rsidR="006C1AB0" w:rsidRDefault="00FF715F">
      <w:r>
        <w:t>3</w:t>
      </w:r>
      <w:r>
        <w:rPr>
          <w:rFonts w:hint="eastAsia"/>
        </w:rPr>
        <w:t>、部署上残缺的NSSSA</w:t>
      </w:r>
    </w:p>
    <w:p w:rsidR="00CA2D17" w:rsidRDefault="00CA2D17"/>
    <w:p w:rsidR="00885662" w:rsidRDefault="00885662">
      <w:r>
        <w:rPr>
          <w:rFonts w:hint="eastAsia"/>
        </w:rPr>
        <w:t>新元：</w:t>
      </w:r>
    </w:p>
    <w:p w:rsidR="00885662" w:rsidRDefault="00885662" w:rsidP="00885662">
      <w:r>
        <w:rPr>
          <w:rFonts w:hint="eastAsia"/>
        </w:rPr>
        <w:t>1、写FF</w:t>
      </w:r>
    </w:p>
    <w:p w:rsidR="00885662" w:rsidRDefault="00885662">
      <w:r>
        <w:rPr>
          <w:rFonts w:hint="eastAsia"/>
        </w:rPr>
        <w:t>2、</w:t>
      </w:r>
      <w:r w:rsidR="006F6919">
        <w:rPr>
          <w:rFonts w:hint="eastAsia"/>
        </w:rPr>
        <w:t>总结之前看过的算法的创新点</w:t>
      </w:r>
    </w:p>
    <w:p w:rsidR="00885662" w:rsidRDefault="006F6919">
      <w:r>
        <w:rPr>
          <w:rFonts w:hint="eastAsia"/>
        </w:rPr>
        <w:t>3、看多目标算法</w:t>
      </w:r>
    </w:p>
    <w:p w:rsidR="006F6919" w:rsidRDefault="006F6919">
      <w:r>
        <w:rPr>
          <w:rFonts w:hint="eastAsia"/>
        </w:rPr>
        <w:t>4、看应用：车辆路径规划问题</w:t>
      </w:r>
    </w:p>
    <w:sectPr w:rsidR="006F6919" w:rsidSect="004E1E9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875"/>
    <w:rsid w:val="001C0465"/>
    <w:rsid w:val="002878F5"/>
    <w:rsid w:val="002E54CA"/>
    <w:rsid w:val="003130B8"/>
    <w:rsid w:val="004E1E9E"/>
    <w:rsid w:val="005C73A6"/>
    <w:rsid w:val="006C1AB0"/>
    <w:rsid w:val="006F6919"/>
    <w:rsid w:val="00701553"/>
    <w:rsid w:val="007B0F03"/>
    <w:rsid w:val="008138A5"/>
    <w:rsid w:val="008565A1"/>
    <w:rsid w:val="00885662"/>
    <w:rsid w:val="00940875"/>
    <w:rsid w:val="00B20FF6"/>
    <w:rsid w:val="00BD3764"/>
    <w:rsid w:val="00CA17AE"/>
    <w:rsid w:val="00CA2D17"/>
    <w:rsid w:val="00D240D8"/>
    <w:rsid w:val="00D512B0"/>
    <w:rsid w:val="00DD14CC"/>
    <w:rsid w:val="00FF7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B36D53"/>
  <w15:chartTrackingRefBased/>
  <w15:docId w15:val="{6B91D189-B493-2548-85A8-2700E0679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hyperlink" Target="https://www.zhihu.com/question/41365143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blog.csdn.net/wayjj/article/details/7895450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74</Words>
  <Characters>427</Characters>
  <Application>Microsoft Office Word</Application>
  <DocSecurity>0</DocSecurity>
  <Lines>3</Lines>
  <Paragraphs>1</Paragraphs>
  <ScaleCrop>false</ScaleCrop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刘卓然</dc:creator>
  <cp:keywords/>
  <dc:description/>
  <cp:lastModifiedBy>刘卓然</cp:lastModifiedBy>
  <cp:revision>16</cp:revision>
  <dcterms:created xsi:type="dcterms:W3CDTF">2020-02-05T04:02:00Z</dcterms:created>
  <dcterms:modified xsi:type="dcterms:W3CDTF">2020-03-04T10:21:00Z</dcterms:modified>
</cp:coreProperties>
</file>